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592E6A">
      <w:r>
        <w:t>SAMPLE  M/C Questions: For TERM TEST – MARK 460</w:t>
      </w:r>
    </w:p>
    <w:p w:rsidR="00592E6A" w:rsidRPr="00A74BFA" w:rsidRDefault="00592E6A" w:rsidP="00592E6A">
      <w:pPr>
        <w:rPr>
          <w:b/>
        </w:rPr>
      </w:pPr>
      <w:r w:rsidRPr="00A74BFA">
        <w:rPr>
          <w:b/>
        </w:rPr>
        <w:t>MUTIPLE CHOICE – (1 mark each)</w:t>
      </w:r>
    </w:p>
    <w:p w:rsidR="00592E6A" w:rsidRDefault="00592E6A" w:rsidP="00592E6A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1.</w:t>
      </w:r>
      <w:r>
        <w:rPr>
          <w:i/>
          <w:iCs/>
          <w:color w:val="000000"/>
          <w:sz w:val="16"/>
          <w:szCs w:val="16"/>
        </w:rPr>
        <w:t> (p. 8)</w:t>
      </w:r>
      <w:r>
        <w:rPr>
          <w:color w:val="000000"/>
        </w:rPr>
        <w:t> 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question needs to be specifically addressed while developing a business strategy?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What business are we in?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What business should we be in?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What portion of our total resources should we devote to each business to achieve overall goals and objectives?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What distinctive competencies can give the business unit a competitive advantage?</w:t>
      </w:r>
    </w:p>
    <w:p w:rsidR="00592E6A" w:rsidRDefault="00592E6A" w:rsidP="00592E6A">
      <w:pPr>
        <w:tabs>
          <w:tab w:val="left" w:pos="360"/>
        </w:tabs>
      </w:pPr>
      <w:r>
        <w:t xml:space="preserve">2. </w:t>
      </w:r>
      <w:r>
        <w:rPr>
          <w:i/>
          <w:iCs/>
          <w:color w:val="000000"/>
          <w:sz w:val="16"/>
          <w:szCs w:val="16"/>
        </w:rPr>
        <w:t>(p. 45)</w:t>
      </w:r>
      <w:proofErr w:type="gramStart"/>
      <w:r>
        <w:rPr>
          <w:color w:val="000000"/>
        </w:rPr>
        <w:t> </w:t>
      </w:r>
      <w:r>
        <w:t xml:space="preserve"> </w:t>
      </w:r>
      <w:r w:rsidRPr="00EC271A">
        <w:t>The</w:t>
      </w:r>
      <w:proofErr w:type="gramEnd"/>
      <w:r w:rsidRPr="00EC271A">
        <w:t xml:space="preserve"> following performance measures: market share, brand awareness and brand preference are all measures of which of the following performance criteria.</w:t>
      </w:r>
    </w:p>
    <w:p w:rsidR="00592E6A" w:rsidRDefault="00592E6A" w:rsidP="00592E6A">
      <w:pPr>
        <w:tabs>
          <w:tab w:val="left" w:pos="360"/>
        </w:tabs>
      </w:pPr>
      <w:r>
        <w:t xml:space="preserve">A. </w:t>
      </w:r>
      <w:r w:rsidRPr="00EC271A">
        <w:t>Profitability</w:t>
      </w:r>
    </w:p>
    <w:p w:rsidR="00592E6A" w:rsidRDefault="00592E6A" w:rsidP="00592E6A">
      <w:pPr>
        <w:tabs>
          <w:tab w:val="left" w:pos="360"/>
        </w:tabs>
      </w:pPr>
      <w:r>
        <w:t xml:space="preserve">B. </w:t>
      </w:r>
      <w:r w:rsidRPr="00EC271A">
        <w:t>Contribution to owners</w:t>
      </w:r>
    </w:p>
    <w:p w:rsidR="00592E6A" w:rsidRDefault="00592E6A" w:rsidP="00592E6A">
      <w:pPr>
        <w:tabs>
          <w:tab w:val="left" w:pos="360"/>
        </w:tabs>
      </w:pPr>
      <w:r w:rsidRPr="00F91754">
        <w:rPr>
          <w:b/>
          <w:u w:val="single"/>
        </w:rPr>
        <w:t>C.</w:t>
      </w:r>
      <w:r>
        <w:t xml:space="preserve"> </w:t>
      </w:r>
      <w:r w:rsidRPr="00EC271A">
        <w:t>Competitive strength</w:t>
      </w:r>
    </w:p>
    <w:p w:rsidR="00592E6A" w:rsidRDefault="00592E6A" w:rsidP="00592E6A">
      <w:pPr>
        <w:tabs>
          <w:tab w:val="left" w:pos="360"/>
        </w:tabs>
      </w:pPr>
      <w:r>
        <w:t xml:space="preserve">D. </w:t>
      </w:r>
      <w:r w:rsidRPr="00EC271A">
        <w:t>Growth</w:t>
      </w:r>
    </w:p>
    <w:p w:rsidR="00592E6A" w:rsidRDefault="00592E6A" w:rsidP="00592E6A">
      <w:pPr>
        <w:tabs>
          <w:tab w:val="left" w:pos="360"/>
        </w:tabs>
        <w:rPr>
          <w:color w:val="000000"/>
        </w:rPr>
      </w:pPr>
      <w:r>
        <w:rPr>
          <w:color w:val="000000"/>
        </w:rPr>
        <w:t>3.</w:t>
      </w:r>
      <w:r>
        <w:rPr>
          <w:i/>
          <w:iCs/>
          <w:color w:val="000000"/>
          <w:sz w:val="16"/>
          <w:szCs w:val="16"/>
        </w:rPr>
        <w:t> (p. 120)</w:t>
      </w:r>
      <w:r>
        <w:rPr>
          <w:color w:val="000000"/>
        </w:rPr>
        <w:t> Diffusion of innovation theory allows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Marketers to estimate how rapidly an innovation is likely to be adopted by the target market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Consumers to gauge the feasibility of product acceptance within their reference groups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Management to estimate how quickly innovation can seep into an organizational culture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Marketers to manipulate customer attitudes from the time they first hear about the new product until they adopt it</w:t>
      </w:r>
    </w:p>
    <w:p w:rsidR="00592E6A" w:rsidRDefault="00592E6A" w:rsidP="00592E6A">
      <w:pPr>
        <w:tabs>
          <w:tab w:val="left" w:pos="360"/>
        </w:tabs>
        <w:rPr>
          <w:color w:val="000000"/>
        </w:rPr>
      </w:pPr>
      <w:r>
        <w:rPr>
          <w:color w:val="000000"/>
        </w:rPr>
        <w:t>4.</w:t>
      </w:r>
      <w:r w:rsidRPr="00126503">
        <w:rPr>
          <w:i/>
          <w:iCs/>
          <w:color w:val="000000"/>
          <w:sz w:val="16"/>
          <w:szCs w:val="16"/>
        </w:rPr>
        <w:t> (p. 137-138)</w:t>
      </w:r>
      <w:r w:rsidRPr="00126503">
        <w:rPr>
          <w:color w:val="000000"/>
        </w:rPr>
        <w:t> </w:t>
      </w:r>
      <w:proofErr w:type="gramStart"/>
      <w:r w:rsidRPr="00126503">
        <w:rPr>
          <w:color w:val="000000"/>
        </w:rPr>
        <w:t>Which</w:t>
      </w:r>
      <w:proofErr w:type="gramEnd"/>
      <w:r w:rsidRPr="00126503">
        <w:rPr>
          <w:color w:val="000000"/>
        </w:rPr>
        <w:t xml:space="preserve"> of the following statements emphasizes the impact of income in segmenting markets geographically? </w:t>
      </w:r>
      <w:r w:rsidRPr="00126503">
        <w:rPr>
          <w:color w:val="000000"/>
        </w:rPr>
        <w:br/>
      </w:r>
      <w:r w:rsidRPr="00126503">
        <w:rPr>
          <w:color w:val="808080"/>
        </w:rPr>
        <w:t>A.</w:t>
      </w:r>
      <w:r w:rsidRPr="00126503">
        <w:rPr>
          <w:color w:val="000000"/>
        </w:rPr>
        <w:t> Mobile service providers are focusing attention on the 65-plus segment to improve penetration</w:t>
      </w:r>
      <w:r w:rsidRPr="00126503">
        <w:rPr>
          <w:color w:val="000000"/>
        </w:rPr>
        <w:br/>
      </w:r>
      <w:r w:rsidRPr="00126503">
        <w:rPr>
          <w:color w:val="808080"/>
        </w:rPr>
        <w:t>B.</w:t>
      </w:r>
      <w:r w:rsidRPr="00126503">
        <w:rPr>
          <w:color w:val="000000"/>
        </w:rPr>
        <w:t> Toyota has launched an online information service aimed at women as they directly influence eight out of ten vehicle purchases</w:t>
      </w:r>
      <w:r w:rsidRPr="00126503">
        <w:rPr>
          <w:color w:val="000000"/>
        </w:rPr>
        <w:br/>
      </w:r>
      <w:r w:rsidRPr="00126503">
        <w:rPr>
          <w:b/>
          <w:bCs/>
          <w:color w:val="000000"/>
          <w:u w:val="single"/>
        </w:rPr>
        <w:t>C.</w:t>
      </w:r>
      <w:r w:rsidRPr="00126503">
        <w:rPr>
          <w:color w:val="000000"/>
        </w:rPr>
        <w:t> Nokia has launched a subsidiary to create an ultra-exclusive mobile telephone targeting customers buying prestige products</w:t>
      </w:r>
      <w:r w:rsidRPr="00126503">
        <w:rPr>
          <w:color w:val="000000"/>
        </w:rPr>
        <w:br/>
      </w:r>
      <w:r w:rsidRPr="00126503">
        <w:rPr>
          <w:color w:val="808080"/>
        </w:rPr>
        <w:t>D.</w:t>
      </w:r>
      <w:r w:rsidRPr="00126503">
        <w:rPr>
          <w:color w:val="000000"/>
        </w:rPr>
        <w:t> The increase in the number of working women has created needs for specialized goods and services</w:t>
      </w:r>
    </w:p>
    <w:p w:rsidR="00592E6A" w:rsidRDefault="00592E6A">
      <w:pPr>
        <w:rPr>
          <w:color w:val="000000"/>
        </w:rPr>
      </w:pPr>
      <w:r>
        <w:rPr>
          <w:color w:val="000000"/>
        </w:rPr>
        <w:br w:type="page"/>
      </w:r>
    </w:p>
    <w:p w:rsidR="00592E6A" w:rsidRPr="00AE0501" w:rsidRDefault="00592E6A" w:rsidP="00592E6A">
      <w:pPr>
        <w:tabs>
          <w:tab w:val="left" w:pos="360"/>
        </w:tabs>
        <w:rPr>
          <w:color w:val="000000"/>
        </w:rPr>
      </w:pPr>
      <w:r>
        <w:rPr>
          <w:color w:val="000000"/>
        </w:rPr>
        <w:lastRenderedPageBreak/>
        <w:t>5</w:t>
      </w:r>
      <w:r w:rsidRPr="00AE0501">
        <w:rPr>
          <w:color w:val="000000"/>
        </w:rPr>
        <w:t>.</w:t>
      </w:r>
      <w:r w:rsidRPr="00AE0501">
        <w:rPr>
          <w:i/>
          <w:iCs/>
          <w:color w:val="000000"/>
          <w:sz w:val="16"/>
          <w:szCs w:val="16"/>
        </w:rPr>
        <w:t> (p. 155)</w:t>
      </w:r>
      <w:r w:rsidRPr="00AE0501">
        <w:rPr>
          <w:color w:val="000000"/>
        </w:rPr>
        <w:t> Physical positioning helps in all of the following ways except </w:t>
      </w:r>
      <w:r w:rsidRPr="00AE0501">
        <w:rPr>
          <w:color w:val="000000"/>
        </w:rPr>
        <w:br/>
      </w:r>
      <w:r w:rsidRPr="00AE0501">
        <w:rPr>
          <w:b/>
          <w:bCs/>
          <w:color w:val="000000"/>
          <w:u w:val="single"/>
        </w:rPr>
        <w:t>A.</w:t>
      </w:r>
      <w:r w:rsidRPr="00AE0501">
        <w:rPr>
          <w:color w:val="000000"/>
        </w:rPr>
        <w:t> It enables buyers to evaluate industrial goods and services on the basis of what it does rather than on what it is</w:t>
      </w:r>
      <w:r w:rsidRPr="00AE0501">
        <w:rPr>
          <w:color w:val="000000"/>
        </w:rPr>
        <w:br/>
      </w:r>
      <w:r w:rsidRPr="00AE0501">
        <w:rPr>
          <w:color w:val="808080"/>
        </w:rPr>
        <w:t>B.</w:t>
      </w:r>
      <w:r w:rsidRPr="00AE0501">
        <w:rPr>
          <w:color w:val="000000"/>
        </w:rPr>
        <w:t> It contributes to a better marketing/R&amp;D interface by determining key physical product characteristics</w:t>
      </w:r>
      <w:r w:rsidRPr="00AE0501">
        <w:rPr>
          <w:color w:val="000000"/>
        </w:rPr>
        <w:br/>
      </w:r>
      <w:r w:rsidRPr="00AE0501">
        <w:rPr>
          <w:color w:val="808080"/>
        </w:rPr>
        <w:t>C.</w:t>
      </w:r>
      <w:r w:rsidRPr="00AE0501">
        <w:rPr>
          <w:color w:val="000000"/>
        </w:rPr>
        <w:t> It helps define the structure of competition by revealing the degree of competitiveness between various brands</w:t>
      </w:r>
      <w:r w:rsidRPr="00AE0501">
        <w:rPr>
          <w:color w:val="000000"/>
        </w:rPr>
        <w:br/>
      </w:r>
      <w:r w:rsidRPr="00AE0501">
        <w:rPr>
          <w:color w:val="808080"/>
        </w:rPr>
        <w:t>D.</w:t>
      </w:r>
      <w:r w:rsidRPr="00AE0501">
        <w:rPr>
          <w:color w:val="000000"/>
        </w:rPr>
        <w:t> It may indicate the presence of meaningful product gaps and thus reveal opportunities for a new product entry</w:t>
      </w:r>
    </w:p>
    <w:p w:rsidR="00592E6A" w:rsidRPr="00E6414C" w:rsidRDefault="00592E6A" w:rsidP="00592E6A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E6414C">
        <w:rPr>
          <w:color w:val="000000"/>
          <w:sz w:val="18"/>
          <w:szCs w:val="18"/>
        </w:rPr>
        <w:t> </w:t>
      </w:r>
      <w:r>
        <w:rPr>
          <w:color w:val="000000"/>
        </w:rPr>
        <w:t>6</w:t>
      </w:r>
      <w:r w:rsidRPr="00E6414C">
        <w:rPr>
          <w:color w:val="000000"/>
        </w:rPr>
        <w:t>.</w:t>
      </w:r>
      <w:r w:rsidRPr="00E6414C">
        <w:rPr>
          <w:i/>
          <w:iCs/>
          <w:color w:val="000000"/>
          <w:sz w:val="16"/>
          <w:szCs w:val="16"/>
        </w:rPr>
        <w:t> (p. 181)</w:t>
      </w:r>
      <w:r w:rsidRPr="00E6414C">
        <w:rPr>
          <w:color w:val="000000"/>
        </w:rPr>
        <w:t> _____ is designed to obtain as much margin per unit as possible and also enables the company to recover its new product investments more quickly. </w:t>
      </w:r>
      <w:r w:rsidRPr="00E6414C">
        <w:rPr>
          <w:color w:val="000000"/>
        </w:rPr>
        <w:br/>
      </w:r>
      <w:r w:rsidRPr="00E6414C">
        <w:rPr>
          <w:color w:val="808080"/>
        </w:rPr>
        <w:t>A.</w:t>
      </w:r>
      <w:r w:rsidRPr="00E6414C">
        <w:rPr>
          <w:color w:val="000000"/>
        </w:rPr>
        <w:t> Penetration pricing</w:t>
      </w:r>
      <w:r w:rsidRPr="00E6414C">
        <w:rPr>
          <w:color w:val="000000"/>
        </w:rPr>
        <w:br/>
      </w:r>
      <w:r w:rsidRPr="00E6414C">
        <w:rPr>
          <w:color w:val="808080"/>
        </w:rPr>
        <w:t>B.</w:t>
      </w:r>
      <w:r w:rsidRPr="00E6414C">
        <w:rPr>
          <w:color w:val="000000"/>
        </w:rPr>
        <w:t> Odd-even pricing</w:t>
      </w:r>
      <w:r w:rsidRPr="00E6414C">
        <w:rPr>
          <w:color w:val="000000"/>
        </w:rPr>
        <w:br/>
      </w:r>
      <w:r w:rsidRPr="00E6414C">
        <w:rPr>
          <w:b/>
          <w:bCs/>
          <w:color w:val="000000"/>
          <w:u w:val="single"/>
        </w:rPr>
        <w:t>C.</w:t>
      </w:r>
      <w:r w:rsidRPr="00E6414C">
        <w:rPr>
          <w:color w:val="000000"/>
        </w:rPr>
        <w:t> Skimming</w:t>
      </w:r>
      <w:r w:rsidRPr="00E6414C">
        <w:rPr>
          <w:color w:val="000000"/>
        </w:rPr>
        <w:br/>
      </w:r>
      <w:r w:rsidRPr="00E6414C">
        <w:rPr>
          <w:color w:val="808080"/>
        </w:rPr>
        <w:t>D.</w:t>
      </w:r>
      <w:r w:rsidRPr="00E6414C">
        <w:rPr>
          <w:color w:val="000000"/>
        </w:rPr>
        <w:t> Prestige pricing</w:t>
      </w:r>
    </w:p>
    <w:p w:rsidR="00592E6A" w:rsidRPr="000C60D1" w:rsidRDefault="00592E6A" w:rsidP="00592E6A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0C60D1">
        <w:rPr>
          <w:color w:val="000000"/>
        </w:rPr>
        <w:t> </w:t>
      </w:r>
      <w:r>
        <w:rPr>
          <w:color w:val="000000"/>
        </w:rPr>
        <w:t>7</w:t>
      </w:r>
      <w:r w:rsidRPr="000C60D1">
        <w:rPr>
          <w:color w:val="000000"/>
        </w:rPr>
        <w:t>.</w:t>
      </w:r>
      <w:r w:rsidRPr="000C60D1">
        <w:rPr>
          <w:i/>
          <w:iCs/>
          <w:color w:val="000000"/>
          <w:sz w:val="16"/>
          <w:szCs w:val="16"/>
        </w:rPr>
        <w:t> (p. 324)</w:t>
      </w:r>
      <w:r w:rsidRPr="000C60D1">
        <w:rPr>
          <w:color w:val="000000"/>
        </w:rPr>
        <w:t> </w:t>
      </w:r>
      <w:proofErr w:type="gramStart"/>
      <w:r w:rsidRPr="000C60D1">
        <w:rPr>
          <w:color w:val="000000"/>
        </w:rPr>
        <w:t>This</w:t>
      </w:r>
      <w:proofErr w:type="gramEnd"/>
      <w:r w:rsidRPr="000C60D1">
        <w:rPr>
          <w:color w:val="000000"/>
        </w:rPr>
        <w:t xml:space="preserve"> is probably the single most important measure of performance. </w:t>
      </w:r>
      <w:r w:rsidRPr="000C60D1">
        <w:rPr>
          <w:color w:val="000000"/>
        </w:rPr>
        <w:br/>
      </w:r>
      <w:r w:rsidRPr="000C60D1">
        <w:rPr>
          <w:b/>
          <w:bCs/>
          <w:color w:val="000000"/>
          <w:u w:val="single"/>
        </w:rPr>
        <w:t>A.</w:t>
      </w:r>
      <w:r w:rsidRPr="000C60D1">
        <w:rPr>
          <w:color w:val="000000"/>
        </w:rPr>
        <w:t> Profitability</w:t>
      </w:r>
      <w:r w:rsidRPr="000C60D1">
        <w:rPr>
          <w:color w:val="000000"/>
        </w:rPr>
        <w:br/>
      </w:r>
      <w:r w:rsidRPr="000C60D1">
        <w:rPr>
          <w:color w:val="808080"/>
        </w:rPr>
        <w:t>B.</w:t>
      </w:r>
      <w:r w:rsidRPr="000C60D1">
        <w:rPr>
          <w:color w:val="000000"/>
        </w:rPr>
        <w:t> Market share</w:t>
      </w:r>
      <w:r w:rsidRPr="000C60D1">
        <w:rPr>
          <w:color w:val="000000"/>
        </w:rPr>
        <w:br/>
      </w:r>
      <w:r w:rsidRPr="000C60D1">
        <w:rPr>
          <w:color w:val="808080"/>
        </w:rPr>
        <w:t>C.</w:t>
      </w:r>
      <w:r w:rsidRPr="000C60D1">
        <w:rPr>
          <w:color w:val="000000"/>
        </w:rPr>
        <w:t> Customer satisfaction</w:t>
      </w:r>
      <w:r w:rsidRPr="000C60D1">
        <w:rPr>
          <w:color w:val="000000"/>
        </w:rPr>
        <w:br/>
      </w:r>
      <w:r w:rsidRPr="000C60D1">
        <w:rPr>
          <w:color w:val="808080"/>
        </w:rPr>
        <w:t>D.</w:t>
      </w:r>
      <w:r w:rsidRPr="000C60D1">
        <w:rPr>
          <w:color w:val="000000"/>
        </w:rPr>
        <w:t> Productivity</w:t>
      </w:r>
    </w:p>
    <w:p w:rsidR="00592E6A" w:rsidRDefault="00592E6A"/>
    <w:sectPr w:rsidR="00592E6A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3578"/>
    <w:rsid w:val="000A3332"/>
    <w:rsid w:val="0036439F"/>
    <w:rsid w:val="00592E6A"/>
    <w:rsid w:val="00623578"/>
    <w:rsid w:val="009174DE"/>
    <w:rsid w:val="00A6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6A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>Malaspina University-College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2</cp:revision>
  <dcterms:created xsi:type="dcterms:W3CDTF">2012-02-15T01:41:00Z</dcterms:created>
  <dcterms:modified xsi:type="dcterms:W3CDTF">2012-02-15T01:46:00Z</dcterms:modified>
</cp:coreProperties>
</file>